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C64E76">
        <w:rPr>
          <w:bCs/>
          <w:sz w:val="28"/>
        </w:rPr>
        <w:t>16</w:t>
      </w:r>
      <w:r w:rsidR="007C7162">
        <w:rPr>
          <w:bCs/>
          <w:sz w:val="28"/>
        </w:rPr>
        <w:t>.0</w:t>
      </w:r>
      <w:r w:rsidR="00C64E76">
        <w:rPr>
          <w:bCs/>
          <w:sz w:val="28"/>
        </w:rPr>
        <w:t>4</w:t>
      </w:r>
      <w:r w:rsidR="007C7162">
        <w:rPr>
          <w:bCs/>
          <w:sz w:val="28"/>
        </w:rPr>
        <w:t>.201</w:t>
      </w:r>
      <w:r w:rsidR="00C64E76">
        <w:rPr>
          <w:bCs/>
          <w:sz w:val="28"/>
        </w:rPr>
        <w:t>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C64E76">
        <w:rPr>
          <w:sz w:val="28"/>
        </w:rPr>
        <w:t>50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 xml:space="preserve">О </w:t>
      </w:r>
      <w:r w:rsidR="00C64E76">
        <w:rPr>
          <w:sz w:val="28"/>
        </w:rPr>
        <w:t>присвоени</w:t>
      </w:r>
      <w:r w:rsidR="00C10B8C">
        <w:rPr>
          <w:sz w:val="28"/>
        </w:rPr>
        <w:t>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</w:t>
      </w:r>
      <w:r w:rsidR="00C64E76">
        <w:rPr>
          <w:sz w:val="28"/>
        </w:rPr>
        <w:t>ов</w:t>
      </w:r>
      <w:r w:rsidR="00C10B8C">
        <w:rPr>
          <w:sz w:val="28"/>
        </w:rPr>
        <w:t xml:space="preserve"> земельн</w:t>
      </w:r>
      <w:r w:rsidR="00C64E76">
        <w:rPr>
          <w:sz w:val="28"/>
        </w:rPr>
        <w:t>ым</w:t>
      </w:r>
      <w:r w:rsidR="00C10B8C">
        <w:rPr>
          <w:sz w:val="28"/>
        </w:rPr>
        <w:t xml:space="preserve"> участк</w:t>
      </w:r>
      <w:r w:rsidR="004D7CE7">
        <w:rPr>
          <w:sz w:val="28"/>
        </w:rPr>
        <w:t>а</w:t>
      </w:r>
      <w:r w:rsidR="00C64E76">
        <w:rPr>
          <w:sz w:val="28"/>
        </w:rPr>
        <w:t>м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17162D">
      <w:pPr>
        <w:shd w:val="clear" w:color="auto" w:fill="FFFFFF"/>
        <w:suppressAutoHyphens/>
        <w:ind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C64E76">
        <w:rPr>
          <w:sz w:val="28"/>
          <w:szCs w:val="28"/>
        </w:rPr>
        <w:t xml:space="preserve">п.21 ч.1 ст.14 </w:t>
      </w:r>
      <w:r w:rsidR="00C64E76">
        <w:rPr>
          <w:color w:val="000000"/>
          <w:sz w:val="28"/>
          <w:szCs w:val="28"/>
        </w:rPr>
        <w:t>Федерального з</w:t>
      </w:r>
      <w:r w:rsidR="00780EF8" w:rsidRPr="00C10B8C">
        <w:rPr>
          <w:color w:val="000000"/>
          <w:sz w:val="28"/>
          <w:szCs w:val="28"/>
        </w:rPr>
        <w:t>акон</w:t>
      </w:r>
      <w:r w:rsidR="00C64E76">
        <w:rPr>
          <w:color w:val="000000"/>
          <w:sz w:val="28"/>
          <w:szCs w:val="28"/>
        </w:rPr>
        <w:t>а</w:t>
      </w:r>
      <w:r w:rsidR="00780EF8" w:rsidRPr="00C10B8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C64E76">
        <w:rPr>
          <w:color w:val="000000"/>
          <w:sz w:val="28"/>
          <w:szCs w:val="28"/>
        </w:rPr>
        <w:t>руководствуясь ч.3 ст.5 Федерального закона 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E41947">
        <w:rPr>
          <w:color w:val="000000"/>
          <w:sz w:val="28"/>
          <w:szCs w:val="28"/>
        </w:rPr>
        <w:t>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17162D" w:rsidRPr="0017162D" w:rsidRDefault="00C64E76" w:rsidP="006E77FD">
      <w:pPr>
        <w:numPr>
          <w:ilvl w:val="0"/>
          <w:numId w:val="22"/>
        </w:numPr>
        <w:suppressAutoHyphens/>
        <w:ind w:left="0" w:right="284" w:firstLine="0"/>
        <w:jc w:val="both"/>
        <w:rPr>
          <w:sz w:val="28"/>
        </w:rPr>
      </w:pPr>
      <w:r w:rsidRPr="0017162D">
        <w:rPr>
          <w:sz w:val="28"/>
        </w:rPr>
        <w:t xml:space="preserve">Присвоить адреса </w:t>
      </w:r>
      <w:r w:rsidR="00C10B8C" w:rsidRPr="0017162D">
        <w:rPr>
          <w:sz w:val="28"/>
        </w:rPr>
        <w:t>земельн</w:t>
      </w:r>
      <w:r w:rsidRPr="0017162D">
        <w:rPr>
          <w:sz w:val="28"/>
        </w:rPr>
        <w:t>ым</w:t>
      </w:r>
      <w:r w:rsidR="004D7CE7" w:rsidRPr="0017162D">
        <w:rPr>
          <w:sz w:val="28"/>
        </w:rPr>
        <w:t xml:space="preserve"> </w:t>
      </w:r>
      <w:r w:rsidR="00C10B8C" w:rsidRPr="0017162D">
        <w:rPr>
          <w:sz w:val="28"/>
        </w:rPr>
        <w:t>участк</w:t>
      </w:r>
      <w:r w:rsidR="004D7CE7" w:rsidRPr="0017162D">
        <w:rPr>
          <w:sz w:val="28"/>
        </w:rPr>
        <w:t>а</w:t>
      </w:r>
      <w:r w:rsidRPr="0017162D">
        <w:rPr>
          <w:sz w:val="28"/>
        </w:rPr>
        <w:t>м, образованным в результате раздела земельного участка из земель населенных пунктов с кадастровым номером 61:37:0060401:61 общей</w:t>
      </w:r>
      <w:r w:rsidR="007C7162" w:rsidRPr="0017162D">
        <w:rPr>
          <w:sz w:val="28"/>
        </w:rPr>
        <w:t xml:space="preserve"> площадью </w:t>
      </w:r>
      <w:r w:rsidRPr="0017162D">
        <w:rPr>
          <w:sz w:val="28"/>
        </w:rPr>
        <w:t>2471</w:t>
      </w:r>
      <w:r w:rsidR="007C7162" w:rsidRPr="0017162D">
        <w:rPr>
          <w:sz w:val="28"/>
        </w:rPr>
        <w:t xml:space="preserve"> кв.</w:t>
      </w:r>
      <w:r w:rsidR="00CB7A03" w:rsidRPr="0017162D">
        <w:rPr>
          <w:sz w:val="28"/>
        </w:rPr>
        <w:t xml:space="preserve"> </w:t>
      </w:r>
      <w:r w:rsidR="007C7162" w:rsidRPr="0017162D">
        <w:rPr>
          <w:sz w:val="28"/>
        </w:rPr>
        <w:t>м.</w:t>
      </w:r>
      <w:r w:rsidRPr="0017162D">
        <w:rPr>
          <w:sz w:val="28"/>
        </w:rPr>
        <w:t xml:space="preserve">, расположенного по адресу: </w:t>
      </w:r>
      <w:r w:rsidR="0017162D" w:rsidRPr="0017162D">
        <w:rPr>
          <w:sz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7C7162" w:rsidRPr="0017162D">
        <w:rPr>
          <w:sz w:val="28"/>
        </w:rPr>
        <w:t>Ростовская обл.</w:t>
      </w:r>
      <w:r w:rsidR="0017162D" w:rsidRPr="0017162D">
        <w:rPr>
          <w:sz w:val="28"/>
        </w:rPr>
        <w:t>,</w:t>
      </w:r>
      <w:r w:rsidR="007C7162" w:rsidRPr="0017162D">
        <w:rPr>
          <w:sz w:val="28"/>
        </w:rPr>
        <w:t xml:space="preserve"> р-н Тарасовский</w:t>
      </w:r>
      <w:r w:rsidR="0017162D" w:rsidRPr="0017162D">
        <w:rPr>
          <w:sz w:val="28"/>
        </w:rPr>
        <w:t xml:space="preserve">, х. </w:t>
      </w:r>
      <w:proofErr w:type="spellStart"/>
      <w:r w:rsidR="0017162D" w:rsidRPr="0017162D">
        <w:rPr>
          <w:sz w:val="28"/>
        </w:rPr>
        <w:t>Нижнемитякин</w:t>
      </w:r>
      <w:proofErr w:type="spellEnd"/>
      <w:r w:rsidR="0017162D" w:rsidRPr="0017162D">
        <w:rPr>
          <w:sz w:val="28"/>
        </w:rPr>
        <w:t>, ул. Правобережная, 18:</w:t>
      </w:r>
    </w:p>
    <w:p w:rsidR="004D7CE7" w:rsidRDefault="0017162D" w:rsidP="0017162D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- 61:37:0060401:61:ЗУ1 с общей </w:t>
      </w:r>
      <w:r w:rsidR="007C7162">
        <w:rPr>
          <w:sz w:val="28"/>
        </w:rPr>
        <w:t xml:space="preserve"> </w:t>
      </w:r>
      <w:r>
        <w:rPr>
          <w:sz w:val="28"/>
        </w:rPr>
        <w:t xml:space="preserve">площадью 2374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: Российская Федерация, Ростовская область, Тарасовский район, Красновское сельское поселение, </w:t>
      </w:r>
      <w:r w:rsidR="007C7162">
        <w:rPr>
          <w:sz w:val="28"/>
        </w:rPr>
        <w:t xml:space="preserve">х. </w:t>
      </w:r>
      <w:proofErr w:type="spellStart"/>
      <w:r>
        <w:rPr>
          <w:sz w:val="28"/>
        </w:rPr>
        <w:t>Нижнем</w:t>
      </w:r>
      <w:r w:rsidR="007C7162">
        <w:rPr>
          <w:sz w:val="28"/>
        </w:rPr>
        <w:t>итякин</w:t>
      </w:r>
      <w:proofErr w:type="spellEnd"/>
      <w:r w:rsidR="007C7162">
        <w:rPr>
          <w:sz w:val="28"/>
        </w:rPr>
        <w:t xml:space="preserve">, ул. </w:t>
      </w:r>
      <w:r>
        <w:rPr>
          <w:sz w:val="28"/>
        </w:rPr>
        <w:t xml:space="preserve"> Правобережная, 18/1;</w:t>
      </w:r>
    </w:p>
    <w:p w:rsidR="0017162D" w:rsidRDefault="0017162D" w:rsidP="0017162D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- 61:37:0060401:61:ЗУ2 с общей  площадью 96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: Российская Федерация, Ростовская область, Тарасовский район, Красновское сельское поселение, х. </w:t>
      </w:r>
      <w:proofErr w:type="spellStart"/>
      <w:r>
        <w:rPr>
          <w:sz w:val="28"/>
        </w:rPr>
        <w:t>Нижнемитякин</w:t>
      </w:r>
      <w:proofErr w:type="spellEnd"/>
      <w:r>
        <w:rPr>
          <w:sz w:val="28"/>
        </w:rPr>
        <w:t>, ул.  Правобережная, 18/2.</w:t>
      </w:r>
    </w:p>
    <w:p w:rsidR="004D7CE7" w:rsidRDefault="007C7162" w:rsidP="004D7CE7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</w:t>
      </w:r>
    </w:p>
    <w:p w:rsidR="00734D07" w:rsidRPr="00AF6223" w:rsidRDefault="004D7CE7" w:rsidP="004D7CE7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   </w:t>
      </w:r>
      <w:r w:rsidR="00C10B8C">
        <w:rPr>
          <w:sz w:val="28"/>
        </w:rPr>
        <w:t xml:space="preserve">2. </w:t>
      </w:r>
      <w:r>
        <w:rPr>
          <w:sz w:val="28"/>
        </w:rPr>
        <w:t xml:space="preserve"> </w:t>
      </w:r>
      <w:r w:rsidR="00C10B8C">
        <w:rPr>
          <w:sz w:val="28"/>
        </w:rPr>
        <w:t>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77FD" w:rsidRDefault="006E77FD">
      <w:r>
        <w:separator/>
      </w:r>
    </w:p>
  </w:endnote>
  <w:endnote w:type="continuationSeparator" w:id="0">
    <w:p w:rsidR="006E77FD" w:rsidRDefault="006E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77FD" w:rsidRDefault="006E77FD">
      <w:r>
        <w:separator/>
      </w:r>
    </w:p>
  </w:footnote>
  <w:footnote w:type="continuationSeparator" w:id="0">
    <w:p w:rsidR="006E77FD" w:rsidRDefault="006E7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3A39B5"/>
    <w:multiLevelType w:val="hybridMultilevel"/>
    <w:tmpl w:val="AB44D404"/>
    <w:lvl w:ilvl="0" w:tplc="41663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8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3"/>
  </w:num>
  <w:num w:numId="16">
    <w:abstractNumId w:val="2"/>
  </w:num>
  <w:num w:numId="17">
    <w:abstractNumId w:val="10"/>
  </w:num>
  <w:num w:numId="18">
    <w:abstractNumId w:val="12"/>
  </w:num>
  <w:num w:numId="19">
    <w:abstractNumId w:val="3"/>
  </w:num>
  <w:num w:numId="20">
    <w:abstractNumId w:val="11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7162D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D7CE7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E77FD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52795"/>
    <w:rsid w:val="00962C05"/>
    <w:rsid w:val="00965DC0"/>
    <w:rsid w:val="00971EA0"/>
    <w:rsid w:val="009754EB"/>
    <w:rsid w:val="009C723A"/>
    <w:rsid w:val="009D13C0"/>
    <w:rsid w:val="009E23DC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4E76"/>
    <w:rsid w:val="00C6684F"/>
    <w:rsid w:val="00C874A6"/>
    <w:rsid w:val="00CB222A"/>
    <w:rsid w:val="00CB2945"/>
    <w:rsid w:val="00CB7A03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54783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21EA6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79456A-FDE7-47BD-9D28-8D978CF3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2018-06-13T12:12:00Z</cp:lastPrinted>
  <dcterms:created xsi:type="dcterms:W3CDTF">2025-07-09T18:46:00Z</dcterms:created>
  <dcterms:modified xsi:type="dcterms:W3CDTF">2025-07-09T18:46:00Z</dcterms:modified>
</cp:coreProperties>
</file>